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C4" w:rsidRDefault="000F24C4" w:rsidP="000F24C4">
      <w:pPr>
        <w:ind w:left="-57"/>
        <w:jc w:val="right"/>
        <w:rPr>
          <w:rFonts w:ascii="Times New Roman" w:hAnsi="Times New Roman" w:cs="Times New Roman"/>
          <w:lang w:val="tt-RU"/>
        </w:rPr>
      </w:pPr>
    </w:p>
    <w:p w:rsidR="004F379A" w:rsidRPr="002A74B1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  <w:r w:rsidRPr="002A74B1">
        <w:rPr>
          <w:rFonts w:ascii="Times New Roman" w:hAnsi="Times New Roman" w:cs="Times New Roman"/>
          <w:b/>
          <w:lang w:val="tt-RU"/>
        </w:rPr>
        <w:t>ИСПОЛНИТЕЛЬНЫЙ КОМИТЕТ</w:t>
      </w:r>
    </w:p>
    <w:p w:rsidR="004F379A" w:rsidRPr="002A74B1" w:rsidRDefault="00B504CB" w:rsidP="004F379A">
      <w:pPr>
        <w:ind w:left="-57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lang w:val="tt-RU"/>
        </w:rPr>
        <w:t>БОЛЬШЕКУЛЬГИНСКОГО</w:t>
      </w:r>
      <w:r w:rsidR="003D7D3B" w:rsidRPr="002A74B1">
        <w:rPr>
          <w:rFonts w:ascii="Times New Roman" w:hAnsi="Times New Roman" w:cs="Times New Roman"/>
          <w:b/>
          <w:color w:val="000000" w:themeColor="text1"/>
          <w:lang w:val="tt-RU"/>
        </w:rPr>
        <w:t xml:space="preserve"> </w:t>
      </w:r>
      <w:r w:rsidR="004F379A" w:rsidRPr="002A74B1">
        <w:rPr>
          <w:rFonts w:ascii="Times New Roman" w:hAnsi="Times New Roman" w:cs="Times New Roman"/>
          <w:b/>
          <w:color w:val="000000" w:themeColor="text1"/>
          <w:lang w:val="tt-RU"/>
        </w:rPr>
        <w:t xml:space="preserve"> СЕЛЬСКОГО ПОСЕЛЕНИЯ</w:t>
      </w:r>
    </w:p>
    <w:p w:rsidR="004F379A" w:rsidRPr="002A74B1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  <w:r w:rsidRPr="002A74B1">
        <w:rPr>
          <w:rFonts w:ascii="Times New Roman" w:hAnsi="Times New Roman" w:cs="Times New Roman"/>
          <w:b/>
          <w:lang w:val="tt-RU"/>
        </w:rPr>
        <w:t>РЫБНО-СЛОБОДСКОГО МУНИЦИПАЛЬНОГО РАЙОНА</w:t>
      </w:r>
    </w:p>
    <w:p w:rsidR="004F379A" w:rsidRPr="002A74B1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</w:p>
    <w:p w:rsidR="004F379A" w:rsidRPr="002A74B1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W w:w="10799" w:type="dxa"/>
        <w:jc w:val="center"/>
        <w:tblInd w:w="-1852" w:type="dxa"/>
        <w:tblLook w:val="04A0"/>
      </w:tblPr>
      <w:tblGrid>
        <w:gridCol w:w="5301"/>
        <w:gridCol w:w="5498"/>
      </w:tblGrid>
      <w:tr w:rsidR="004F379A" w:rsidRPr="002A74B1" w:rsidTr="004F379A">
        <w:trPr>
          <w:trHeight w:val="321"/>
          <w:jc w:val="center"/>
        </w:trPr>
        <w:tc>
          <w:tcPr>
            <w:tcW w:w="5301" w:type="dxa"/>
            <w:hideMark/>
          </w:tcPr>
          <w:p w:rsidR="004F379A" w:rsidRPr="002A74B1" w:rsidRDefault="004F379A" w:rsidP="004F379A">
            <w:pPr>
              <w:pStyle w:val="1"/>
              <w:spacing w:before="0" w:after="0"/>
              <w:rPr>
                <w:rFonts w:ascii="Times New Roman" w:eastAsiaTheme="minorEastAsia" w:hAnsi="Times New Roman" w:cs="Times New Roman"/>
                <w:color w:val="auto"/>
              </w:rPr>
            </w:pPr>
            <w:r w:rsidRPr="002A74B1">
              <w:rPr>
                <w:rFonts w:ascii="Times New Roman" w:eastAsiaTheme="minorEastAsia" w:hAnsi="Times New Roman" w:cs="Times New Roman"/>
                <w:color w:val="auto"/>
              </w:rPr>
              <w:t>ПОСТАНОВЛЕНИЕ</w:t>
            </w:r>
          </w:p>
        </w:tc>
        <w:tc>
          <w:tcPr>
            <w:tcW w:w="5498" w:type="dxa"/>
            <w:hideMark/>
          </w:tcPr>
          <w:p w:rsidR="004F379A" w:rsidRPr="002A74B1" w:rsidRDefault="004F379A" w:rsidP="004F379A">
            <w:pPr>
              <w:pStyle w:val="2"/>
              <w:spacing w:before="0" w:after="0"/>
              <w:rPr>
                <w:rFonts w:ascii="Times New Roman" w:eastAsiaTheme="minorEastAsia" w:hAnsi="Times New Roman" w:cs="Times New Roman"/>
                <w:color w:val="auto"/>
              </w:rPr>
            </w:pPr>
            <w:r w:rsidRPr="002A74B1">
              <w:rPr>
                <w:rFonts w:ascii="Times New Roman" w:eastAsiaTheme="minorEastAsia" w:hAnsi="Times New Roman" w:cs="Times New Roman"/>
                <w:color w:val="auto"/>
              </w:rPr>
              <w:t xml:space="preserve">                                КАРАР</w:t>
            </w:r>
          </w:p>
        </w:tc>
      </w:tr>
    </w:tbl>
    <w:p w:rsidR="004F379A" w:rsidRPr="002A74B1" w:rsidRDefault="005A4A6E" w:rsidP="004F379A">
      <w:pPr>
        <w:rPr>
          <w:rFonts w:ascii="Times New Roman" w:hAnsi="Times New Roman" w:cs="Times New Roman"/>
          <w:b/>
          <w:sz w:val="10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>30 ноября</w:t>
      </w:r>
      <w:r w:rsidR="002A74B1" w:rsidRPr="002A74B1">
        <w:rPr>
          <w:rFonts w:ascii="Times New Roman" w:hAnsi="Times New Roman" w:cs="Times New Roman"/>
          <w:b/>
          <w:sz w:val="28"/>
          <w:lang w:val="tt-RU"/>
        </w:rPr>
        <w:t xml:space="preserve"> 2015 г</w:t>
      </w:r>
      <w:r w:rsidR="004F379A" w:rsidRPr="002A74B1">
        <w:rPr>
          <w:rFonts w:ascii="Times New Roman" w:hAnsi="Times New Roman" w:cs="Times New Roman"/>
          <w:b/>
          <w:sz w:val="28"/>
          <w:lang w:val="tt-RU"/>
        </w:rPr>
        <w:t xml:space="preserve">                                           </w:t>
      </w:r>
      <w:r w:rsidR="00B504CB">
        <w:rPr>
          <w:rFonts w:ascii="Times New Roman" w:hAnsi="Times New Roman" w:cs="Times New Roman"/>
          <w:b/>
          <w:sz w:val="28"/>
          <w:lang w:val="tt-RU"/>
        </w:rPr>
        <w:t xml:space="preserve">                                       </w:t>
      </w:r>
      <w:r w:rsidR="004F379A" w:rsidRPr="002A74B1">
        <w:rPr>
          <w:rFonts w:ascii="Times New Roman" w:hAnsi="Times New Roman" w:cs="Times New Roman"/>
          <w:b/>
          <w:sz w:val="28"/>
          <w:lang w:val="tt-RU"/>
        </w:rPr>
        <w:t xml:space="preserve"> № </w:t>
      </w:r>
      <w:r w:rsidR="00E307DB">
        <w:rPr>
          <w:rFonts w:ascii="Times New Roman" w:hAnsi="Times New Roman" w:cs="Times New Roman"/>
          <w:b/>
          <w:sz w:val="28"/>
          <w:lang w:val="tt-RU"/>
        </w:rPr>
        <w:t>31</w:t>
      </w:r>
    </w:p>
    <w:p w:rsidR="004F379A" w:rsidRPr="002A74B1" w:rsidRDefault="004F379A" w:rsidP="004F379A">
      <w:pPr>
        <w:ind w:left="-57"/>
        <w:rPr>
          <w:rFonts w:ascii="Times New Roman" w:hAnsi="Times New Roman" w:cs="Times New Roman"/>
          <w:b/>
          <w:sz w:val="16"/>
          <w:szCs w:val="16"/>
          <w:lang w:val="tt-RU"/>
        </w:rPr>
      </w:pPr>
    </w:p>
    <w:p w:rsidR="004F379A" w:rsidRPr="002A74B1" w:rsidRDefault="004F379A" w:rsidP="004F379A">
      <w:pPr>
        <w:ind w:left="-57"/>
        <w:jc w:val="center"/>
        <w:rPr>
          <w:rFonts w:ascii="Times New Roman" w:hAnsi="Times New Roman" w:cs="Times New Roman"/>
          <w:b/>
          <w:lang w:val="tt-RU"/>
        </w:rPr>
      </w:pPr>
      <w:r w:rsidRPr="002A74B1">
        <w:rPr>
          <w:rFonts w:ascii="Times New Roman" w:hAnsi="Times New Roman" w:cs="Times New Roman"/>
          <w:b/>
          <w:lang w:val="tt-RU"/>
        </w:rPr>
        <w:t>с.</w:t>
      </w:r>
      <w:r w:rsidR="00B504CB">
        <w:rPr>
          <w:rFonts w:ascii="Times New Roman" w:hAnsi="Times New Roman" w:cs="Times New Roman"/>
          <w:b/>
          <w:lang w:val="tt-RU"/>
        </w:rPr>
        <w:t xml:space="preserve"> Большая Кульга</w:t>
      </w:r>
    </w:p>
    <w:p w:rsid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F379A" w:rsidRDefault="004F379A" w:rsidP="00B504CB">
      <w:pPr>
        <w:ind w:right="4063" w:firstLine="0"/>
        <w:jc w:val="left"/>
        <w:rPr>
          <w:rFonts w:ascii="Times New Roman" w:hAnsi="Times New Roman" w:cs="Times New Roman"/>
          <w:sz w:val="28"/>
          <w:szCs w:val="28"/>
        </w:rPr>
      </w:pPr>
      <w:r w:rsidRPr="004F379A">
        <w:rPr>
          <w:rFonts w:ascii="Times New Roman" w:hAnsi="Times New Roman" w:cs="Times New Roman"/>
          <w:sz w:val="28"/>
          <w:szCs w:val="28"/>
        </w:rPr>
        <w:t xml:space="preserve">О Реестре названий улиц муниципального образования </w:t>
      </w:r>
      <w:r w:rsidRPr="003D7D3B">
        <w:rPr>
          <w:rFonts w:ascii="Times New Roman" w:hAnsi="Times New Roman" w:cs="Times New Roman"/>
          <w:sz w:val="28"/>
          <w:szCs w:val="28"/>
        </w:rPr>
        <w:t>«</w:t>
      </w:r>
      <w:r w:rsidR="00B504CB">
        <w:rPr>
          <w:rFonts w:ascii="Times New Roman" w:hAnsi="Times New Roman" w:cs="Times New Roman"/>
          <w:sz w:val="28"/>
          <w:szCs w:val="28"/>
        </w:rPr>
        <w:t>Большекульгинское</w:t>
      </w:r>
      <w:r w:rsidRPr="003D7D3B">
        <w:rPr>
          <w:rFonts w:ascii="Times New Roman" w:hAnsi="Times New Roman" w:cs="Times New Roman"/>
          <w:sz w:val="28"/>
          <w:szCs w:val="28"/>
        </w:rPr>
        <w:t xml:space="preserve"> сельское поселение» Рыбно-Слободского муниципального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</w:p>
    <w:p w:rsidR="004F379A" w:rsidRPr="004F379A" w:rsidRDefault="004F379A" w:rsidP="004F379A">
      <w:pPr>
        <w:ind w:right="4063" w:firstLine="0"/>
        <w:rPr>
          <w:rFonts w:ascii="Times New Roman" w:hAnsi="Times New Roman" w:cs="Times New Roman"/>
          <w:sz w:val="28"/>
          <w:szCs w:val="28"/>
        </w:rPr>
      </w:pPr>
    </w:p>
    <w:p w:rsidR="004F379A" w:rsidRP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4F379A">
        <w:rPr>
          <w:rFonts w:ascii="Times New Roman" w:hAnsi="Times New Roman" w:cs="Times New Roman"/>
          <w:sz w:val="28"/>
          <w:szCs w:val="28"/>
        </w:rPr>
        <w:t xml:space="preserve"> целях упорядочения использования названий улиц в официальной документации органов власти и управления, интеграции баз данных в информационных системах,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F379A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hyperlink r:id="rId5" w:history="1">
        <w:r w:rsidRPr="002E0D1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2E0D1E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</w:t>
      </w:r>
      <w:r w:rsidRPr="004F379A">
        <w:rPr>
          <w:rFonts w:ascii="Times New Roman" w:hAnsi="Times New Roman" w:cs="Times New Roman"/>
          <w:sz w:val="28"/>
          <w:szCs w:val="28"/>
        </w:rPr>
        <w:t xml:space="preserve"> в Российской Федерации», Федеральным законом от 28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F379A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года№443-ФЗ «</w:t>
      </w:r>
      <w:r w:rsidRPr="004F379A">
        <w:rPr>
          <w:rFonts w:ascii="Times New Roman" w:hAnsi="Times New Roman" w:cs="Times New Roman"/>
          <w:sz w:val="28"/>
          <w:szCs w:val="28"/>
        </w:rPr>
        <w:t xml:space="preserve">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379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4F379A">
        <w:rPr>
          <w:rFonts w:ascii="Times New Roman" w:hAnsi="Times New Roman" w:cs="Times New Roman"/>
          <w:sz w:val="28"/>
          <w:szCs w:val="28"/>
        </w:rPr>
        <w:t xml:space="preserve"> общих </w:t>
      </w:r>
      <w:proofErr w:type="gramStart"/>
      <w:r w:rsidRPr="004F379A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4F379A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37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4F37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3D7D3B">
        <w:rPr>
          <w:rFonts w:ascii="Times New Roman" w:hAnsi="Times New Roman" w:cs="Times New Roman"/>
          <w:sz w:val="28"/>
          <w:szCs w:val="28"/>
        </w:rPr>
        <w:t>«</w:t>
      </w:r>
      <w:r w:rsidR="00B504CB">
        <w:rPr>
          <w:rFonts w:ascii="Times New Roman" w:hAnsi="Times New Roman" w:cs="Times New Roman"/>
          <w:sz w:val="28"/>
          <w:szCs w:val="28"/>
        </w:rPr>
        <w:t>Большекульгинское</w:t>
      </w:r>
      <w:r w:rsidRPr="003D7D3B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ПОСТАНОВЛЯЮ</w:t>
      </w:r>
      <w:r w:rsidRPr="004F379A">
        <w:rPr>
          <w:rFonts w:ascii="Times New Roman" w:hAnsi="Times New Roman" w:cs="Times New Roman"/>
          <w:sz w:val="28"/>
          <w:szCs w:val="28"/>
        </w:rPr>
        <w:t>:</w:t>
      </w:r>
    </w:p>
    <w:p w:rsid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F379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4F379A">
        <w:rPr>
          <w:rFonts w:ascii="Times New Roman" w:hAnsi="Times New Roman" w:cs="Times New Roman"/>
          <w:sz w:val="28"/>
          <w:szCs w:val="28"/>
        </w:rPr>
        <w:t xml:space="preserve">Реестр названий улиц муниципального образования </w:t>
      </w:r>
      <w:r w:rsidRPr="003D7D3B">
        <w:rPr>
          <w:rFonts w:ascii="Times New Roman" w:hAnsi="Times New Roman" w:cs="Times New Roman"/>
          <w:sz w:val="28"/>
          <w:szCs w:val="28"/>
        </w:rPr>
        <w:t>«</w:t>
      </w:r>
      <w:r w:rsidR="00B504CB">
        <w:rPr>
          <w:rFonts w:ascii="Times New Roman" w:hAnsi="Times New Roman" w:cs="Times New Roman"/>
          <w:sz w:val="28"/>
          <w:szCs w:val="28"/>
        </w:rPr>
        <w:t>Большекульгинское</w:t>
      </w:r>
      <w:r w:rsidRPr="003D7D3B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4F379A">
        <w:rPr>
          <w:rFonts w:ascii="Times New Roman" w:hAnsi="Times New Roman" w:cs="Times New Roman"/>
          <w:sz w:val="28"/>
          <w:szCs w:val="28"/>
        </w:rPr>
        <w:t xml:space="preserve"> Рыбно-Слободского муниципального района Республики Татарстан (далее - Реестр)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="00DE1CB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F379A" w:rsidRPr="004F379A" w:rsidRDefault="004F379A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Pr="004F379A">
        <w:rPr>
          <w:rFonts w:ascii="Times New Roman" w:hAnsi="Times New Roman" w:cs="Times New Roman"/>
          <w:sz w:val="28"/>
          <w:szCs w:val="28"/>
        </w:rPr>
        <w:t xml:space="preserve">. Установить, что в официальной документации </w:t>
      </w:r>
      <w:proofErr w:type="gramStart"/>
      <w:r w:rsidRPr="004F379A">
        <w:rPr>
          <w:rFonts w:ascii="Times New Roman" w:hAnsi="Times New Roman" w:cs="Times New Roman"/>
          <w:sz w:val="28"/>
          <w:szCs w:val="28"/>
        </w:rPr>
        <w:t>орган</w:t>
      </w:r>
      <w:r w:rsidR="00DE1C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F379A">
        <w:rPr>
          <w:rFonts w:ascii="Times New Roman" w:hAnsi="Times New Roman" w:cs="Times New Roman"/>
          <w:sz w:val="28"/>
          <w:szCs w:val="28"/>
        </w:rPr>
        <w:t>ов</w:t>
      </w:r>
      <w:proofErr w:type="spellEnd"/>
      <w:proofErr w:type="gramEnd"/>
      <w:r w:rsidRPr="004F379A">
        <w:rPr>
          <w:rFonts w:ascii="Times New Roman" w:hAnsi="Times New Roman" w:cs="Times New Roman"/>
          <w:sz w:val="28"/>
          <w:szCs w:val="28"/>
        </w:rPr>
        <w:t xml:space="preserve"> власти и управления, действующих на территории муниципального образования </w:t>
      </w:r>
      <w:r w:rsidRPr="003D7D3B">
        <w:rPr>
          <w:rFonts w:ascii="Times New Roman" w:hAnsi="Times New Roman" w:cs="Times New Roman"/>
          <w:sz w:val="28"/>
          <w:szCs w:val="28"/>
        </w:rPr>
        <w:t>«</w:t>
      </w:r>
      <w:r w:rsidR="00B504CB">
        <w:rPr>
          <w:rFonts w:ascii="Times New Roman" w:hAnsi="Times New Roman" w:cs="Times New Roman"/>
          <w:sz w:val="28"/>
          <w:szCs w:val="28"/>
        </w:rPr>
        <w:t>Большекульгинское</w:t>
      </w:r>
      <w:r w:rsidRPr="003D7D3B">
        <w:rPr>
          <w:rFonts w:ascii="Times New Roman" w:hAnsi="Times New Roman" w:cs="Times New Roman"/>
          <w:sz w:val="28"/>
          <w:szCs w:val="28"/>
        </w:rPr>
        <w:t xml:space="preserve"> сельское поселение» Рыбно-Слободского муниципального района Республики</w:t>
      </w:r>
      <w:r w:rsidRPr="004F379A">
        <w:rPr>
          <w:rFonts w:ascii="Times New Roman" w:hAnsi="Times New Roman" w:cs="Times New Roman"/>
          <w:sz w:val="28"/>
          <w:szCs w:val="28"/>
        </w:rPr>
        <w:t xml:space="preserve"> Татарстан, названия улиц должны использоваться в соответствии с </w:t>
      </w:r>
      <w:hyperlink w:anchor="sub_100" w:history="1">
        <w:r w:rsidRPr="005372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Реестром</w:t>
        </w:r>
      </w:hyperlink>
      <w:r w:rsidRPr="0053721F">
        <w:rPr>
          <w:rFonts w:ascii="Times New Roman" w:hAnsi="Times New Roman" w:cs="Times New Roman"/>
          <w:b/>
          <w:sz w:val="28"/>
          <w:szCs w:val="28"/>
        </w:rPr>
        <w:t>.</w:t>
      </w:r>
    </w:p>
    <w:p w:rsidR="00225D9D" w:rsidRDefault="004F379A" w:rsidP="00225D9D">
      <w:pPr>
        <w:rPr>
          <w:rFonts w:ascii="Times New Roman" w:hAnsi="Times New Roman" w:cs="Times New Roman"/>
          <w:sz w:val="28"/>
          <w:szCs w:val="28"/>
          <w:lang w:eastAsia="zh-CN"/>
        </w:rPr>
      </w:pPr>
      <w:bookmarkStart w:id="3" w:name="sub_7"/>
      <w:bookmarkEnd w:id="2"/>
      <w:r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>.Признать утратившим</w:t>
      </w:r>
      <w:r w:rsidR="00225D9D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660C48">
        <w:rPr>
          <w:rFonts w:ascii="Times New Roman" w:hAnsi="Times New Roman" w:cs="Times New Roman"/>
          <w:sz w:val="28"/>
          <w:szCs w:val="28"/>
          <w:lang w:eastAsia="zh-CN"/>
        </w:rPr>
        <w:t xml:space="preserve"> силу</w:t>
      </w:r>
      <w:r w:rsidR="00225D9D">
        <w:rPr>
          <w:rFonts w:ascii="Times New Roman" w:hAnsi="Times New Roman" w:cs="Times New Roman"/>
          <w:sz w:val="28"/>
          <w:szCs w:val="28"/>
          <w:lang w:eastAsia="zh-CN"/>
        </w:rPr>
        <w:t>:</w:t>
      </w:r>
    </w:p>
    <w:p w:rsidR="00225D9D" w:rsidRDefault="00225D9D" w:rsidP="00225D9D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4F379A" w:rsidRPr="00660C48">
        <w:rPr>
          <w:rFonts w:ascii="Times New Roman" w:hAnsi="Times New Roman" w:cs="Times New Roman"/>
          <w:sz w:val="28"/>
          <w:szCs w:val="28"/>
          <w:lang w:eastAsia="zh-CN"/>
        </w:rPr>
        <w:t>постановлени</w:t>
      </w:r>
      <w:r w:rsidR="004F379A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="004F379A" w:rsidRPr="00660C48">
        <w:rPr>
          <w:rFonts w:ascii="Times New Roman" w:hAnsi="Times New Roman" w:cs="Times New Roman"/>
          <w:sz w:val="28"/>
          <w:szCs w:val="28"/>
          <w:lang w:eastAsia="zh-CN"/>
        </w:rPr>
        <w:t xml:space="preserve"> Исполнительного комитета </w:t>
      </w:r>
      <w:r w:rsidR="00B504CB">
        <w:rPr>
          <w:rFonts w:ascii="Times New Roman" w:hAnsi="Times New Roman" w:cs="Times New Roman"/>
          <w:sz w:val="28"/>
          <w:szCs w:val="28"/>
          <w:lang w:eastAsia="zh-CN"/>
        </w:rPr>
        <w:t>Большекульгинского</w:t>
      </w:r>
      <w:r w:rsidR="004F379A" w:rsidRPr="003D7D3B">
        <w:rPr>
          <w:rFonts w:ascii="Times New Roman" w:hAnsi="Times New Roman" w:cs="Times New Roman"/>
          <w:sz w:val="28"/>
          <w:szCs w:val="28"/>
          <w:lang w:eastAsia="zh-CN"/>
        </w:rPr>
        <w:t xml:space="preserve"> сельского </w:t>
      </w:r>
      <w:r w:rsidR="004F379A" w:rsidRPr="004F379A">
        <w:rPr>
          <w:rFonts w:ascii="Times New Roman" w:hAnsi="Times New Roman" w:cs="Times New Roman"/>
          <w:sz w:val="28"/>
          <w:szCs w:val="28"/>
          <w:lang w:eastAsia="zh-CN"/>
        </w:rPr>
        <w:t xml:space="preserve">поселения Рыбно-Слободского муниципального района </w:t>
      </w:r>
      <w:r w:rsidR="004F379A" w:rsidRPr="003D7D3B">
        <w:rPr>
          <w:rFonts w:ascii="Times New Roman" w:hAnsi="Times New Roman" w:cs="Times New Roman"/>
          <w:sz w:val="28"/>
          <w:szCs w:val="28"/>
          <w:lang w:eastAsia="zh-CN"/>
        </w:rPr>
        <w:t>от</w:t>
      </w:r>
      <w:r w:rsidR="00DE1CB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D7D3B">
        <w:rPr>
          <w:rFonts w:ascii="Times New Roman" w:hAnsi="Times New Roman" w:cs="Times New Roman"/>
          <w:sz w:val="28"/>
          <w:szCs w:val="28"/>
        </w:rPr>
        <w:t>30.06.2007</w:t>
      </w:r>
      <w:r w:rsidR="004F379A" w:rsidRPr="003D7D3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D7D3B">
        <w:rPr>
          <w:rFonts w:ascii="Times New Roman" w:hAnsi="Times New Roman" w:cs="Times New Roman"/>
          <w:sz w:val="28"/>
          <w:szCs w:val="28"/>
        </w:rPr>
        <w:t>3</w:t>
      </w:r>
      <w:r w:rsidR="004F379A" w:rsidRPr="003D7D3B">
        <w:rPr>
          <w:sz w:val="28"/>
          <w:szCs w:val="28"/>
        </w:rPr>
        <w:t>«О переименовании и утверждении правильного написания названий улиц в</w:t>
      </w:r>
      <w:r w:rsidR="004F379A" w:rsidRPr="004F379A">
        <w:rPr>
          <w:sz w:val="28"/>
          <w:szCs w:val="28"/>
        </w:rPr>
        <w:t xml:space="preserve">  населенных пунктах </w:t>
      </w:r>
      <w:r w:rsidR="00B504CB">
        <w:rPr>
          <w:sz w:val="28"/>
          <w:szCs w:val="28"/>
        </w:rPr>
        <w:t>Большекульгинского</w:t>
      </w:r>
      <w:r w:rsidR="004F379A" w:rsidRPr="004F379A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>;</w:t>
      </w:r>
    </w:p>
    <w:p w:rsidR="004F379A" w:rsidRPr="00D55C82" w:rsidRDefault="00722EA8" w:rsidP="00E16ACC">
      <w:pPr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4F379A" w:rsidRPr="00D55C82">
        <w:rPr>
          <w:rFonts w:ascii="Times New Roman" w:hAnsi="Times New Roman" w:cs="Times New Roman"/>
          <w:sz w:val="28"/>
          <w:szCs w:val="28"/>
        </w:rPr>
        <w:t>.Настоящее постановление разместить на специальных информационных стендах</w:t>
      </w:r>
      <w:r w:rsidR="00E307DB">
        <w:rPr>
          <w:rFonts w:ascii="Times New Roman" w:hAnsi="Times New Roman" w:cs="Times New Roman"/>
          <w:sz w:val="28"/>
          <w:szCs w:val="28"/>
        </w:rPr>
        <w:t xml:space="preserve"> </w:t>
      </w:r>
      <w:r w:rsidR="00B504CB">
        <w:rPr>
          <w:rFonts w:ascii="Times New Roman" w:hAnsi="Times New Roman" w:cs="Times New Roman"/>
          <w:sz w:val="28"/>
          <w:szCs w:val="28"/>
        </w:rPr>
        <w:t>Большекульгинского</w:t>
      </w:r>
      <w:r w:rsidR="004F379A" w:rsidRPr="003D7D3B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F379A" w:rsidRPr="00D55C82">
        <w:rPr>
          <w:rFonts w:ascii="Times New Roman" w:hAnsi="Times New Roman" w:cs="Times New Roman"/>
          <w:sz w:val="28"/>
          <w:szCs w:val="28"/>
        </w:rPr>
        <w:t xml:space="preserve"> поселения Рыбно-Слободского муниципального района Республики Татарстан, расположенных по адресам: </w:t>
      </w:r>
      <w:r w:rsidR="00B504CB">
        <w:rPr>
          <w:rFonts w:ascii="Times New Roman" w:hAnsi="Times New Roman"/>
          <w:sz w:val="28"/>
          <w:szCs w:val="28"/>
        </w:rPr>
        <w:t xml:space="preserve">с. </w:t>
      </w:r>
      <w:r w:rsidR="00B504CB">
        <w:rPr>
          <w:rFonts w:ascii="Times New Roman" w:hAnsi="Times New Roman"/>
          <w:sz w:val="28"/>
          <w:szCs w:val="28"/>
          <w:lang w:val="tt-RU"/>
        </w:rPr>
        <w:t>Большая Кульга,  ул. Школьная д.11</w:t>
      </w:r>
      <w:r w:rsidR="00B504CB">
        <w:rPr>
          <w:rFonts w:ascii="Times New Roman" w:hAnsi="Times New Roman"/>
          <w:sz w:val="28"/>
          <w:szCs w:val="28"/>
        </w:rPr>
        <w:t xml:space="preserve">, д. Малая  </w:t>
      </w:r>
      <w:proofErr w:type="spellStart"/>
      <w:r w:rsidR="00B504CB">
        <w:rPr>
          <w:rFonts w:ascii="Times New Roman" w:hAnsi="Times New Roman"/>
          <w:sz w:val="28"/>
          <w:szCs w:val="28"/>
        </w:rPr>
        <w:t>Кульга</w:t>
      </w:r>
      <w:proofErr w:type="spellEnd"/>
      <w:r w:rsidR="00B504CB">
        <w:rPr>
          <w:rFonts w:ascii="Times New Roman" w:hAnsi="Times New Roman"/>
          <w:sz w:val="28"/>
          <w:szCs w:val="28"/>
        </w:rPr>
        <w:t xml:space="preserve">, ул. Первомайская д.1 д. </w:t>
      </w:r>
      <w:proofErr w:type="spellStart"/>
      <w:r w:rsidR="00B504CB">
        <w:rPr>
          <w:rFonts w:ascii="Times New Roman" w:hAnsi="Times New Roman"/>
          <w:sz w:val="28"/>
          <w:szCs w:val="28"/>
        </w:rPr>
        <w:t>Дон-Урай</w:t>
      </w:r>
      <w:proofErr w:type="spellEnd"/>
      <w:r w:rsidR="00B504CB">
        <w:rPr>
          <w:rFonts w:ascii="Times New Roman" w:hAnsi="Times New Roman"/>
          <w:sz w:val="28"/>
          <w:szCs w:val="28"/>
        </w:rPr>
        <w:t xml:space="preserve">, пер. Садовый  д. 2, д. Большая Осиновка, ул. Кооперативная, д. </w:t>
      </w:r>
      <w:r w:rsidR="004F379A" w:rsidRPr="00E06542">
        <w:rPr>
          <w:rFonts w:ascii="Times New Roman" w:hAnsi="Times New Roman" w:cs="Times New Roman"/>
          <w:sz w:val="28"/>
          <w:szCs w:val="28"/>
        </w:rPr>
        <w:t xml:space="preserve">на </w:t>
      </w:r>
      <w:r w:rsidR="004F379A" w:rsidRPr="00E06542">
        <w:rPr>
          <w:rFonts w:ascii="Times New Roman" w:hAnsi="Times New Roman" w:cs="Times New Roman"/>
          <w:sz w:val="28"/>
          <w:szCs w:val="28"/>
        </w:rPr>
        <w:lastRenderedPageBreak/>
        <w:t>официальном</w:t>
      </w:r>
      <w:r w:rsidR="004F379A" w:rsidRPr="00D55C82">
        <w:rPr>
          <w:rFonts w:ascii="Times New Roman" w:hAnsi="Times New Roman" w:cs="Times New Roman"/>
          <w:sz w:val="28"/>
          <w:szCs w:val="28"/>
        </w:rPr>
        <w:t xml:space="preserve"> сайте Рыбно-Слободского муниципального района в информационно-телекоммуникационной сети Интернет по </w:t>
      </w:r>
      <w:proofErr w:type="spellStart"/>
      <w:r w:rsidR="004F379A" w:rsidRPr="00D55C82">
        <w:rPr>
          <w:rFonts w:ascii="Times New Roman" w:hAnsi="Times New Roman" w:cs="Times New Roman"/>
          <w:sz w:val="28"/>
          <w:szCs w:val="28"/>
        </w:rPr>
        <w:t>веб-адресу</w:t>
      </w:r>
      <w:proofErr w:type="spellEnd"/>
      <w:r w:rsidR="004F379A" w:rsidRPr="00D55C82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4F379A" w:rsidRPr="00D55C82">
          <w:rPr>
            <w:rStyle w:val="affff0"/>
            <w:rFonts w:ascii="Times New Roman" w:hAnsi="Times New Roman"/>
            <w:color w:val="auto"/>
            <w:sz w:val="28"/>
            <w:szCs w:val="28"/>
            <w:u w:val="none"/>
          </w:rPr>
          <w:t>http://ribnaya-sloboda.tatarstan</w:t>
        </w:r>
        <w:proofErr w:type="gramEnd"/>
        <w:r w:rsidR="004F379A" w:rsidRPr="00D55C82">
          <w:rPr>
            <w:rStyle w:val="affff0"/>
            <w:rFonts w:ascii="Times New Roman" w:hAnsi="Times New Roman"/>
            <w:color w:val="auto"/>
            <w:sz w:val="28"/>
            <w:szCs w:val="28"/>
            <w:u w:val="none"/>
          </w:rPr>
          <w:t>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F379A" w:rsidRDefault="00722EA8" w:rsidP="004F379A">
      <w:pPr>
        <w:pStyle w:val="affff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F379A" w:rsidRPr="00D55C82">
        <w:rPr>
          <w:sz w:val="28"/>
          <w:szCs w:val="28"/>
        </w:rPr>
        <w:t xml:space="preserve">. </w:t>
      </w:r>
      <w:proofErr w:type="gramStart"/>
      <w:r w:rsidR="004F379A" w:rsidRPr="00D55C82">
        <w:rPr>
          <w:sz w:val="28"/>
          <w:szCs w:val="28"/>
        </w:rPr>
        <w:t>Контроль за</w:t>
      </w:r>
      <w:proofErr w:type="gramEnd"/>
      <w:r w:rsidR="004F379A" w:rsidRPr="00D55C8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F379A" w:rsidRDefault="004F379A" w:rsidP="004F379A">
      <w:pPr>
        <w:pStyle w:val="affff1"/>
        <w:ind w:firstLine="709"/>
        <w:jc w:val="both"/>
        <w:rPr>
          <w:sz w:val="28"/>
          <w:szCs w:val="28"/>
        </w:rPr>
      </w:pPr>
    </w:p>
    <w:p w:rsidR="004F379A" w:rsidRPr="00D55C82" w:rsidRDefault="004F379A" w:rsidP="004F379A">
      <w:pPr>
        <w:pStyle w:val="affff1"/>
        <w:ind w:firstLine="709"/>
        <w:jc w:val="both"/>
        <w:rPr>
          <w:sz w:val="28"/>
          <w:szCs w:val="28"/>
        </w:rPr>
      </w:pPr>
    </w:p>
    <w:p w:rsidR="004F379A" w:rsidRPr="00660C48" w:rsidRDefault="004F379A" w:rsidP="004F379A">
      <w:pPr>
        <w:ind w:firstLine="0"/>
        <w:outlineLvl w:val="1"/>
        <w:rPr>
          <w:rFonts w:ascii="Times New Roman" w:eastAsia="Batang" w:hAnsi="Times New Roman" w:cs="Times New Roman"/>
          <w:sz w:val="28"/>
          <w:szCs w:val="28"/>
        </w:rPr>
      </w:pPr>
      <w:r w:rsidRPr="00815F61">
        <w:rPr>
          <w:rFonts w:ascii="Times New Roman" w:eastAsia="Batang" w:hAnsi="Times New Roman" w:cs="Times New Roman"/>
          <w:sz w:val="28"/>
          <w:szCs w:val="28"/>
        </w:rPr>
        <w:t xml:space="preserve">Глава </w:t>
      </w:r>
      <w:r w:rsidR="00B504CB">
        <w:rPr>
          <w:rFonts w:ascii="Times New Roman" w:eastAsia="Batang" w:hAnsi="Times New Roman" w:cs="Times New Roman"/>
          <w:sz w:val="28"/>
          <w:szCs w:val="28"/>
        </w:rPr>
        <w:t>Большекульгинского</w:t>
      </w:r>
    </w:p>
    <w:p w:rsidR="004F379A" w:rsidRPr="00660C48" w:rsidRDefault="004F379A" w:rsidP="004F379A">
      <w:pPr>
        <w:ind w:firstLine="0"/>
        <w:outlineLvl w:val="1"/>
        <w:rPr>
          <w:rFonts w:ascii="Times New Roman" w:eastAsia="Batang" w:hAnsi="Times New Roman" w:cs="Times New Roman"/>
          <w:sz w:val="28"/>
          <w:szCs w:val="28"/>
        </w:rPr>
      </w:pPr>
      <w:r w:rsidRPr="00660C48">
        <w:rPr>
          <w:rFonts w:ascii="Times New Roman" w:eastAsia="Batang" w:hAnsi="Times New Roman" w:cs="Times New Roman"/>
          <w:sz w:val="28"/>
          <w:szCs w:val="28"/>
        </w:rPr>
        <w:t xml:space="preserve">поселения Рыбно-Слободского </w:t>
      </w:r>
    </w:p>
    <w:p w:rsidR="004F379A" w:rsidRDefault="004F379A" w:rsidP="00815F61">
      <w:pPr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660C48">
        <w:rPr>
          <w:rFonts w:ascii="Times New Roman" w:eastAsia="Batang" w:hAnsi="Times New Roman" w:cs="Times New Roman"/>
          <w:sz w:val="28"/>
          <w:szCs w:val="28"/>
        </w:rPr>
        <w:t>муниципального района</w:t>
      </w:r>
      <w:r w:rsidR="00B504CB">
        <w:rPr>
          <w:rFonts w:ascii="Times New Roman" w:eastAsia="Batang" w:hAnsi="Times New Roman" w:cs="Times New Roman"/>
          <w:sz w:val="28"/>
          <w:szCs w:val="28"/>
        </w:rPr>
        <w:t xml:space="preserve">                                                                         А.В. </w:t>
      </w:r>
      <w:proofErr w:type="spellStart"/>
      <w:r w:rsidR="00B504CB">
        <w:rPr>
          <w:rFonts w:ascii="Times New Roman" w:eastAsia="Batang" w:hAnsi="Times New Roman" w:cs="Times New Roman"/>
          <w:sz w:val="28"/>
          <w:szCs w:val="28"/>
        </w:rPr>
        <w:t>Са</w:t>
      </w:r>
      <w:r w:rsidR="00E307DB">
        <w:rPr>
          <w:rFonts w:ascii="Times New Roman" w:eastAsia="Batang" w:hAnsi="Times New Roman" w:cs="Times New Roman"/>
          <w:sz w:val="28"/>
          <w:szCs w:val="28"/>
        </w:rPr>
        <w:t>лмин</w:t>
      </w:r>
      <w:proofErr w:type="spellEnd"/>
      <w:r w:rsidR="00815F61">
        <w:rPr>
          <w:rFonts w:ascii="Times New Roman" w:eastAsia="Batang" w:hAnsi="Times New Roman" w:cs="Times New Roman"/>
          <w:sz w:val="28"/>
          <w:szCs w:val="28"/>
        </w:rPr>
        <w:t>.</w:t>
      </w: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2EA8" w:rsidRDefault="00722EA8" w:rsidP="004F379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55A6" w:rsidRDefault="00CF55A6" w:rsidP="00722EA8">
      <w:pPr>
        <w:ind w:firstLine="5670"/>
        <w:rPr>
          <w:rFonts w:ascii="Times New Roman" w:hAnsi="Times New Roman" w:cs="Times New Roman"/>
        </w:rPr>
        <w:sectPr w:rsidR="00CF55A6">
          <w:pgSz w:w="11900" w:h="16800"/>
          <w:pgMar w:top="1440" w:right="800" w:bottom="1440" w:left="800" w:header="720" w:footer="720" w:gutter="0"/>
          <w:cols w:space="720"/>
          <w:noEndnote/>
        </w:sectPr>
      </w:pP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 w:rsidRPr="004165AF">
        <w:rPr>
          <w:rFonts w:ascii="Times New Roman" w:hAnsi="Times New Roman" w:cs="Times New Roman"/>
        </w:rPr>
        <w:lastRenderedPageBreak/>
        <w:t>Утверждён</w:t>
      </w:r>
    </w:p>
    <w:p w:rsidR="0053721F" w:rsidRDefault="00722EA8" w:rsidP="00CF55A6">
      <w:pPr>
        <w:ind w:firstLine="96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165AF">
        <w:rPr>
          <w:rFonts w:ascii="Times New Roman" w:hAnsi="Times New Roman" w:cs="Times New Roman"/>
        </w:rPr>
        <w:t xml:space="preserve">остановлением </w:t>
      </w: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 w:rsidRPr="004165AF">
        <w:rPr>
          <w:rFonts w:ascii="Times New Roman" w:hAnsi="Times New Roman" w:cs="Times New Roman"/>
        </w:rPr>
        <w:t xml:space="preserve">Исполнительного </w:t>
      </w:r>
    </w:p>
    <w:p w:rsidR="0053721F" w:rsidRPr="00815F61" w:rsidRDefault="00722EA8" w:rsidP="00CF55A6">
      <w:pPr>
        <w:ind w:firstLine="9639"/>
        <w:rPr>
          <w:rFonts w:ascii="Times New Roman" w:hAnsi="Times New Roman" w:cs="Times New Roman"/>
        </w:rPr>
      </w:pPr>
      <w:r w:rsidRPr="004165AF">
        <w:rPr>
          <w:rFonts w:ascii="Times New Roman" w:hAnsi="Times New Roman" w:cs="Times New Roman"/>
        </w:rPr>
        <w:t xml:space="preserve">комитета </w:t>
      </w:r>
      <w:r w:rsidR="00E307DB">
        <w:rPr>
          <w:rFonts w:ascii="Times New Roman" w:hAnsi="Times New Roman" w:cs="Times New Roman"/>
        </w:rPr>
        <w:t>Большекульгинского</w:t>
      </w: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 w:rsidRPr="00815F61">
        <w:rPr>
          <w:rFonts w:ascii="Times New Roman" w:hAnsi="Times New Roman" w:cs="Times New Roman"/>
        </w:rPr>
        <w:t xml:space="preserve"> сельского </w:t>
      </w:r>
      <w:r w:rsidR="0053721F" w:rsidRPr="00815F61">
        <w:rPr>
          <w:rFonts w:ascii="Times New Roman" w:hAnsi="Times New Roman" w:cs="Times New Roman"/>
        </w:rPr>
        <w:t>п</w:t>
      </w:r>
      <w:r w:rsidRPr="00815F61">
        <w:rPr>
          <w:rFonts w:ascii="Times New Roman" w:hAnsi="Times New Roman" w:cs="Times New Roman"/>
        </w:rPr>
        <w:t>оселения</w:t>
      </w: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 w:rsidRPr="004165AF">
        <w:rPr>
          <w:rFonts w:ascii="Times New Roman" w:hAnsi="Times New Roman" w:cs="Times New Roman"/>
        </w:rPr>
        <w:t xml:space="preserve">Рыбно-Слободского </w:t>
      </w: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 w:rsidRPr="004165AF">
        <w:rPr>
          <w:rFonts w:ascii="Times New Roman" w:hAnsi="Times New Roman" w:cs="Times New Roman"/>
        </w:rPr>
        <w:t xml:space="preserve">муниципального района </w:t>
      </w: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 w:rsidRPr="004165AF">
        <w:rPr>
          <w:rFonts w:ascii="Times New Roman" w:hAnsi="Times New Roman" w:cs="Times New Roman"/>
        </w:rPr>
        <w:t xml:space="preserve">Республики Татарстан </w:t>
      </w:r>
    </w:p>
    <w:p w:rsidR="00722EA8" w:rsidRDefault="00722EA8" w:rsidP="00CF55A6">
      <w:pPr>
        <w:ind w:firstLine="96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4165AF">
        <w:rPr>
          <w:rFonts w:ascii="Times New Roman" w:hAnsi="Times New Roman" w:cs="Times New Roman"/>
        </w:rPr>
        <w:t xml:space="preserve">т </w:t>
      </w:r>
      <w:r w:rsidR="005A4A6E">
        <w:rPr>
          <w:rFonts w:ascii="Times New Roman" w:hAnsi="Times New Roman" w:cs="Times New Roman"/>
        </w:rPr>
        <w:t>30</w:t>
      </w:r>
      <w:r w:rsidR="00815F61">
        <w:rPr>
          <w:rFonts w:ascii="Times New Roman" w:hAnsi="Times New Roman" w:cs="Times New Roman"/>
        </w:rPr>
        <w:t>.11.</w:t>
      </w:r>
      <w:r w:rsidRPr="004165AF">
        <w:rPr>
          <w:rFonts w:ascii="Times New Roman" w:hAnsi="Times New Roman" w:cs="Times New Roman"/>
        </w:rPr>
        <w:t xml:space="preserve"> 2015</w:t>
      </w:r>
      <w:r w:rsidR="00E307DB">
        <w:rPr>
          <w:rFonts w:ascii="Times New Roman" w:hAnsi="Times New Roman" w:cs="Times New Roman"/>
        </w:rPr>
        <w:t xml:space="preserve"> </w:t>
      </w:r>
      <w:r w:rsidRPr="004165AF">
        <w:rPr>
          <w:rFonts w:ascii="Times New Roman" w:hAnsi="Times New Roman" w:cs="Times New Roman"/>
        </w:rPr>
        <w:t xml:space="preserve">г. № </w:t>
      </w:r>
      <w:r w:rsidR="00E307DB">
        <w:rPr>
          <w:rFonts w:ascii="Times New Roman" w:hAnsi="Times New Roman" w:cs="Times New Roman"/>
        </w:rPr>
        <w:t>31</w:t>
      </w:r>
    </w:p>
    <w:p w:rsidR="00D34A3B" w:rsidRDefault="00D34A3B" w:rsidP="00CF55A6">
      <w:pPr>
        <w:ind w:firstLine="9639"/>
        <w:rPr>
          <w:rFonts w:ascii="Times New Roman" w:hAnsi="Times New Roman" w:cs="Times New Roman"/>
        </w:rPr>
      </w:pPr>
    </w:p>
    <w:p w:rsidR="00722EA8" w:rsidRPr="00CF55A6" w:rsidRDefault="00722EA8" w:rsidP="00722EA8">
      <w:pPr>
        <w:ind w:firstLine="5670"/>
        <w:rPr>
          <w:rFonts w:ascii="Times New Roman" w:hAnsi="Times New Roman" w:cs="Times New Roman"/>
        </w:rPr>
      </w:pPr>
    </w:p>
    <w:p w:rsidR="00722EA8" w:rsidRPr="00CF55A6" w:rsidRDefault="00722EA8" w:rsidP="00722EA8">
      <w:pPr>
        <w:ind w:firstLine="0"/>
        <w:jc w:val="center"/>
        <w:rPr>
          <w:rFonts w:ascii="Times New Roman" w:hAnsi="Times New Roman" w:cs="Times New Roman"/>
          <w:b/>
        </w:rPr>
      </w:pPr>
      <w:r w:rsidRPr="00CF55A6">
        <w:rPr>
          <w:rFonts w:ascii="Times New Roman" w:hAnsi="Times New Roman" w:cs="Times New Roman"/>
          <w:b/>
        </w:rPr>
        <w:t xml:space="preserve">Реестр </w:t>
      </w:r>
    </w:p>
    <w:p w:rsidR="00722EA8" w:rsidRPr="00CF55A6" w:rsidRDefault="00722EA8" w:rsidP="00722EA8">
      <w:pPr>
        <w:ind w:firstLine="0"/>
        <w:jc w:val="center"/>
        <w:rPr>
          <w:rFonts w:ascii="Times New Roman" w:hAnsi="Times New Roman" w:cs="Times New Roman"/>
          <w:b/>
        </w:rPr>
      </w:pPr>
      <w:r w:rsidRPr="00CF55A6">
        <w:rPr>
          <w:rFonts w:ascii="Times New Roman" w:hAnsi="Times New Roman" w:cs="Times New Roman"/>
          <w:b/>
        </w:rPr>
        <w:t xml:space="preserve">названий улиц муниципального образования </w:t>
      </w:r>
    </w:p>
    <w:p w:rsidR="00722EA8" w:rsidRPr="00CF55A6" w:rsidRDefault="00722EA8" w:rsidP="00722EA8">
      <w:pPr>
        <w:ind w:firstLine="0"/>
        <w:jc w:val="center"/>
        <w:rPr>
          <w:rFonts w:ascii="Times New Roman" w:hAnsi="Times New Roman" w:cs="Times New Roman"/>
          <w:b/>
        </w:rPr>
      </w:pPr>
      <w:r w:rsidRPr="00815F61">
        <w:rPr>
          <w:rFonts w:ascii="Times New Roman" w:hAnsi="Times New Roman" w:cs="Times New Roman"/>
          <w:b/>
        </w:rPr>
        <w:t>«</w:t>
      </w:r>
      <w:r w:rsidR="00E307DB">
        <w:rPr>
          <w:rFonts w:ascii="Times New Roman" w:hAnsi="Times New Roman" w:cs="Times New Roman"/>
          <w:b/>
        </w:rPr>
        <w:t>Большекульгинское</w:t>
      </w:r>
      <w:r w:rsidRPr="00815F61">
        <w:rPr>
          <w:rFonts w:ascii="Times New Roman" w:hAnsi="Times New Roman" w:cs="Times New Roman"/>
          <w:b/>
        </w:rPr>
        <w:t xml:space="preserve"> сельское поселение»</w:t>
      </w:r>
    </w:p>
    <w:p w:rsidR="00225D9D" w:rsidRDefault="00722EA8" w:rsidP="00722EA8">
      <w:pPr>
        <w:ind w:firstLine="0"/>
        <w:jc w:val="center"/>
        <w:rPr>
          <w:rFonts w:ascii="Times New Roman" w:hAnsi="Times New Roman" w:cs="Times New Roman"/>
          <w:b/>
        </w:rPr>
      </w:pPr>
      <w:r w:rsidRPr="00CF55A6">
        <w:rPr>
          <w:rFonts w:ascii="Times New Roman" w:hAnsi="Times New Roman" w:cs="Times New Roman"/>
          <w:b/>
        </w:rPr>
        <w:t>Рыбно-Слободского муниципального района Республики Татарстан</w:t>
      </w:r>
    </w:p>
    <w:p w:rsidR="00D34A3B" w:rsidRDefault="00D34A3B" w:rsidP="00722EA8">
      <w:pPr>
        <w:ind w:firstLine="0"/>
        <w:jc w:val="center"/>
        <w:rPr>
          <w:rFonts w:ascii="Times New Roman" w:hAnsi="Times New Roman" w:cs="Times New Roman"/>
          <w:b/>
        </w:rPr>
      </w:pPr>
    </w:p>
    <w:p w:rsidR="00D34A3B" w:rsidRPr="00CF55A6" w:rsidRDefault="00D34A3B" w:rsidP="00722EA8">
      <w:pPr>
        <w:ind w:firstLine="0"/>
        <w:jc w:val="center"/>
        <w:rPr>
          <w:rFonts w:ascii="Times New Roman" w:hAnsi="Times New Roman" w:cs="Times New Roman"/>
          <w:b/>
        </w:rPr>
      </w:pPr>
    </w:p>
    <w:bookmarkEnd w:id="3"/>
    <w:p w:rsidR="004F379A" w:rsidRDefault="004F379A"/>
    <w:tbl>
      <w:tblPr>
        <w:tblW w:w="1301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31"/>
        <w:gridCol w:w="3053"/>
        <w:gridCol w:w="3118"/>
        <w:gridCol w:w="2716"/>
      </w:tblGrid>
      <w:tr w:rsidR="002E0D1E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1E" w:rsidRDefault="002E0D1E">
            <w:pPr>
              <w:pStyle w:val="aff9"/>
              <w:jc w:val="center"/>
              <w:rPr>
                <w:rFonts w:eastAsiaTheme="minorEastAsia"/>
                <w:sz w:val="23"/>
                <w:szCs w:val="23"/>
              </w:rPr>
            </w:pPr>
            <w:r w:rsidRPr="00722EA8">
              <w:rPr>
                <w:rFonts w:eastAsiaTheme="minorEastAsia"/>
                <w:sz w:val="23"/>
                <w:szCs w:val="23"/>
              </w:rPr>
              <w:t>Название на русском языке</w:t>
            </w:r>
          </w:p>
          <w:p w:rsidR="00B5180C" w:rsidRPr="003A3812" w:rsidRDefault="00B5180C" w:rsidP="00B5180C">
            <w:pPr>
              <w:rPr>
                <w:rFonts w:eastAsiaTheme="minorEastAsia"/>
              </w:rPr>
            </w:pPr>
            <w:r w:rsidRPr="003A3812">
              <w:rPr>
                <w:rFonts w:eastAsiaTheme="minorEastAsia"/>
              </w:rPr>
              <w:t>(в алфавитном порядке)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1E" w:rsidRPr="003A3812" w:rsidRDefault="002E0D1E">
            <w:pPr>
              <w:pStyle w:val="aff9"/>
              <w:jc w:val="center"/>
              <w:rPr>
                <w:rFonts w:eastAsiaTheme="minorEastAsia"/>
                <w:sz w:val="23"/>
                <w:szCs w:val="23"/>
              </w:rPr>
            </w:pPr>
            <w:r w:rsidRPr="003A3812">
              <w:rPr>
                <w:rFonts w:eastAsiaTheme="minorEastAsia"/>
                <w:sz w:val="23"/>
                <w:szCs w:val="23"/>
              </w:rPr>
              <w:t>Населённые пункты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8F" w:rsidRPr="003A3812" w:rsidRDefault="00A0578F" w:rsidP="00A0578F">
            <w:pPr>
              <w:ind w:firstLine="0"/>
              <w:rPr>
                <w:rFonts w:ascii="Times New Roman" w:hAnsi="Times New Roman" w:cs="Times New Roman"/>
              </w:rPr>
            </w:pPr>
            <w:r w:rsidRPr="003A3812">
              <w:rPr>
                <w:rFonts w:ascii="Times New Roman" w:hAnsi="Times New Roman" w:cs="Times New Roman"/>
              </w:rPr>
              <w:t xml:space="preserve">Нормативный акт, которым было присвоено название улицы </w:t>
            </w:r>
          </w:p>
          <w:p w:rsidR="002E0D1E" w:rsidRPr="003A3812" w:rsidRDefault="00600DF8" w:rsidP="00A0578F">
            <w:pPr>
              <w:ind w:firstLine="0"/>
              <w:rPr>
                <w:rFonts w:eastAsiaTheme="minorEastAsia"/>
                <w:sz w:val="23"/>
                <w:szCs w:val="23"/>
              </w:rPr>
            </w:pPr>
            <w:r w:rsidRPr="003A3812">
              <w:rPr>
                <w:rFonts w:ascii="Times New Roman" w:eastAsiaTheme="minorEastAsia" w:hAnsi="Times New Roman" w:cs="Times New Roman"/>
              </w:rPr>
              <w:t>(заполняется при наличии такой информации)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D1E" w:rsidRPr="00722EA8" w:rsidRDefault="002E0D1E">
            <w:pPr>
              <w:pStyle w:val="aff9"/>
              <w:jc w:val="center"/>
              <w:rPr>
                <w:rFonts w:eastAsiaTheme="minorEastAsia"/>
                <w:sz w:val="23"/>
                <w:szCs w:val="23"/>
              </w:rPr>
            </w:pPr>
            <w:r w:rsidRPr="00722EA8">
              <w:rPr>
                <w:rFonts w:eastAsiaTheme="minorEastAsia"/>
                <w:sz w:val="23"/>
                <w:szCs w:val="23"/>
              </w:rPr>
              <w:t>Примечание</w:t>
            </w: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Молодёжная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9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9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Центральная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Спортивная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9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9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Октябрьская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Школьная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Зелёная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переулок Школьный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переулок Октябрьский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село </w:t>
            </w:r>
            <w:proofErr w:type="gramStart"/>
            <w:r w:rsidRPr="00F57896">
              <w:t>Большая</w:t>
            </w:r>
            <w:proofErr w:type="gramEnd"/>
            <w:r w:rsidRPr="00F57896">
              <w:t xml:space="preserve">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722EA8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Первомайская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деревня Малая </w:t>
            </w:r>
            <w:proofErr w:type="spellStart"/>
            <w:r w:rsidRPr="00F57896">
              <w:t>Кульга</w:t>
            </w:r>
            <w:proofErr w:type="spellEnd"/>
            <w:r w:rsidRPr="00F57896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7DB" w:rsidRPr="00815F61" w:rsidRDefault="00E307DB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улица Заречная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деревня Малая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переулок Первомайский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деревня Малая </w:t>
            </w:r>
            <w:proofErr w:type="spellStart"/>
            <w:r w:rsidRPr="00F57896">
              <w:t>Кульга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 xml:space="preserve">улица Садовая 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F57896" w:rsidRDefault="00E307DB" w:rsidP="00E307DB">
            <w:pPr>
              <w:pStyle w:val="affff1"/>
            </w:pPr>
            <w:r w:rsidRPr="00F57896">
              <w:t>деревня Большая Осиновка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улица Кооперативная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деревня Большая Осиновка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lastRenderedPageBreak/>
              <w:t>улица Центральная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деревня Большая Осиновка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улица Зелёная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деревня Большая Осиновка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переулок Центральный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деревня Большая Осиновка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307DB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переулок Зелёный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E307DB" w:rsidRDefault="00E307DB" w:rsidP="00E307DB">
            <w:pPr>
              <w:pStyle w:val="affff1"/>
            </w:pPr>
            <w:r w:rsidRPr="00E307DB">
              <w:t>деревня Большая Осиновка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DB" w:rsidRPr="00815F61" w:rsidRDefault="00E307DB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улица Советская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улица Зелёная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улица Заречная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улица Южная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>
              <w:t>улица А.К. Власова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переулок Советский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переулок Зелёный 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переулок Почтовый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переулок Кооперативный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  <w:tr w:rsidR="00E16ACC" w:rsidRPr="00815F61" w:rsidTr="00E16ACC">
        <w:trPr>
          <w:jc w:val="center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>переулок Садовый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F57896" w:rsidRDefault="00E16ACC" w:rsidP="00E16ACC">
            <w:pPr>
              <w:pStyle w:val="affff1"/>
            </w:pPr>
            <w:r w:rsidRPr="00F57896">
              <w:t xml:space="preserve">деревня </w:t>
            </w:r>
            <w:proofErr w:type="spellStart"/>
            <w:r w:rsidRPr="00F57896">
              <w:t>Дон-Урай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CC" w:rsidRPr="00815F61" w:rsidRDefault="00E16ACC" w:rsidP="00FA4D7C">
            <w:pPr>
              <w:pStyle w:val="afff2"/>
              <w:rPr>
                <w:rFonts w:eastAsiaTheme="minorEastAsia"/>
                <w:sz w:val="23"/>
                <w:szCs w:val="23"/>
              </w:rPr>
            </w:pPr>
          </w:p>
        </w:tc>
      </w:tr>
    </w:tbl>
    <w:p w:rsidR="004F379A" w:rsidRDefault="004F379A"/>
    <w:sectPr w:rsidR="004F379A" w:rsidSect="00CF55A6">
      <w:pgSz w:w="16840" w:h="11907" w:orient="landscape" w:code="9"/>
      <w:pgMar w:top="799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BA051B"/>
    <w:rsid w:val="000569CB"/>
    <w:rsid w:val="000F24C4"/>
    <w:rsid w:val="00197D0C"/>
    <w:rsid w:val="001B0E09"/>
    <w:rsid w:val="00223D68"/>
    <w:rsid w:val="00225D9D"/>
    <w:rsid w:val="002A74B1"/>
    <w:rsid w:val="002E0D1E"/>
    <w:rsid w:val="00351962"/>
    <w:rsid w:val="003A3812"/>
    <w:rsid w:val="003D7D3B"/>
    <w:rsid w:val="0046794F"/>
    <w:rsid w:val="004B7938"/>
    <w:rsid w:val="004F379A"/>
    <w:rsid w:val="0053721F"/>
    <w:rsid w:val="0057307F"/>
    <w:rsid w:val="00583FD1"/>
    <w:rsid w:val="005A4A6E"/>
    <w:rsid w:val="00600DF8"/>
    <w:rsid w:val="00722EA8"/>
    <w:rsid w:val="007E0CE6"/>
    <w:rsid w:val="00815F61"/>
    <w:rsid w:val="00835418"/>
    <w:rsid w:val="00A0578F"/>
    <w:rsid w:val="00A100D1"/>
    <w:rsid w:val="00AB039B"/>
    <w:rsid w:val="00B0059A"/>
    <w:rsid w:val="00B32521"/>
    <w:rsid w:val="00B42D52"/>
    <w:rsid w:val="00B504CB"/>
    <w:rsid w:val="00B5180C"/>
    <w:rsid w:val="00BA051B"/>
    <w:rsid w:val="00C3637E"/>
    <w:rsid w:val="00C520BB"/>
    <w:rsid w:val="00CA4402"/>
    <w:rsid w:val="00CF55A6"/>
    <w:rsid w:val="00D34A3B"/>
    <w:rsid w:val="00D415C2"/>
    <w:rsid w:val="00D611D8"/>
    <w:rsid w:val="00DE1CB2"/>
    <w:rsid w:val="00E06542"/>
    <w:rsid w:val="00E16ACC"/>
    <w:rsid w:val="00E307DB"/>
    <w:rsid w:val="00E419A4"/>
    <w:rsid w:val="00E8360B"/>
    <w:rsid w:val="00EF2E6A"/>
    <w:rsid w:val="00F04A50"/>
    <w:rsid w:val="00F94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41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3541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83541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3541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3541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3541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835418"/>
    <w:rPr>
      <w:b/>
      <w:bCs/>
      <w:color w:val="008000"/>
    </w:rPr>
  </w:style>
  <w:style w:type="character" w:customStyle="1" w:styleId="a5">
    <w:name w:val="Активная гиперссылка"/>
    <w:basedOn w:val="a4"/>
    <w:uiPriority w:val="99"/>
    <w:rsid w:val="00835418"/>
    <w:rPr>
      <w:b/>
      <w:bCs/>
      <w:color w:val="008000"/>
      <w:u w:val="single"/>
    </w:rPr>
  </w:style>
  <w:style w:type="paragraph" w:customStyle="1" w:styleId="a6">
    <w:name w:val="Внимание"/>
    <w:basedOn w:val="a"/>
    <w:next w:val="a"/>
    <w:uiPriority w:val="99"/>
    <w:rsid w:val="008354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835418"/>
  </w:style>
  <w:style w:type="paragraph" w:customStyle="1" w:styleId="a8">
    <w:name w:val="Внимание: недобросовестность!"/>
    <w:basedOn w:val="a6"/>
    <w:next w:val="a"/>
    <w:uiPriority w:val="99"/>
    <w:rsid w:val="00835418"/>
  </w:style>
  <w:style w:type="character" w:customStyle="1" w:styleId="a9">
    <w:name w:val="Выделение для Базового Поиска"/>
    <w:basedOn w:val="a3"/>
    <w:uiPriority w:val="99"/>
    <w:rsid w:val="0083541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835418"/>
    <w:rPr>
      <w:b/>
      <w:bCs/>
      <w:i/>
      <w:iCs/>
      <w:color w:val="0058A9"/>
    </w:rPr>
  </w:style>
  <w:style w:type="character" w:customStyle="1" w:styleId="ab">
    <w:name w:val="Сравнение редакций"/>
    <w:basedOn w:val="a3"/>
    <w:uiPriority w:val="99"/>
    <w:rsid w:val="00835418"/>
    <w:rPr>
      <w:b/>
      <w:bCs/>
      <w:color w:val="000080"/>
    </w:rPr>
  </w:style>
  <w:style w:type="character" w:customStyle="1" w:styleId="ac">
    <w:name w:val="Добавленный текст"/>
    <w:uiPriority w:val="99"/>
    <w:rsid w:val="00835418"/>
    <w:rPr>
      <w:shd w:val="clear" w:color="auto" w:fill="00FFFF"/>
    </w:rPr>
  </w:style>
  <w:style w:type="paragraph" w:customStyle="1" w:styleId="ad">
    <w:name w:val="Дочерний элемент списка"/>
    <w:basedOn w:val="a"/>
    <w:next w:val="a"/>
    <w:uiPriority w:val="99"/>
    <w:rsid w:val="00835418"/>
    <w:pPr>
      <w:ind w:firstLine="0"/>
    </w:pPr>
    <w:rPr>
      <w:color w:val="868381"/>
      <w:sz w:val="22"/>
      <w:szCs w:val="22"/>
    </w:rPr>
  </w:style>
  <w:style w:type="paragraph" w:customStyle="1" w:styleId="ae">
    <w:name w:val="Основное меню (преемственное)"/>
    <w:basedOn w:val="a"/>
    <w:next w:val="a"/>
    <w:uiPriority w:val="99"/>
    <w:rsid w:val="00835418"/>
    <w:rPr>
      <w:rFonts w:ascii="Verdana" w:hAnsi="Verdana" w:cs="Verdana"/>
      <w:sz w:val="16"/>
      <w:szCs w:val="16"/>
    </w:rPr>
  </w:style>
  <w:style w:type="paragraph" w:customStyle="1" w:styleId="af">
    <w:name w:val="Заголовок *"/>
    <w:basedOn w:val="ae"/>
    <w:next w:val="a"/>
    <w:uiPriority w:val="99"/>
    <w:rsid w:val="00835418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sid w:val="008354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354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541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35418"/>
    <w:rPr>
      <w:b/>
      <w:bCs/>
      <w:sz w:val="28"/>
      <w:szCs w:val="28"/>
    </w:rPr>
  </w:style>
  <w:style w:type="paragraph" w:customStyle="1" w:styleId="af0">
    <w:name w:val="Заголовок группы контролов"/>
    <w:basedOn w:val="a"/>
    <w:next w:val="a"/>
    <w:uiPriority w:val="99"/>
    <w:rsid w:val="00835418"/>
    <w:rPr>
      <w:b/>
      <w:bCs/>
      <w:color w:val="000000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835418"/>
    <w:pPr>
      <w:spacing w:before="0"/>
      <w:outlineLvl w:val="9"/>
    </w:pPr>
    <w:rPr>
      <w:shd w:val="clear" w:color="auto" w:fill="FFFFFF"/>
    </w:rPr>
  </w:style>
  <w:style w:type="character" w:customStyle="1" w:styleId="af2">
    <w:name w:val="Заголовок полученного сообщения"/>
    <w:basedOn w:val="a3"/>
    <w:uiPriority w:val="99"/>
    <w:rsid w:val="00835418"/>
    <w:rPr>
      <w:b/>
      <w:bCs/>
      <w:color w:val="000080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835418"/>
    <w:rPr>
      <w:i/>
      <w:iCs/>
      <w:color w:val="000080"/>
    </w:rPr>
  </w:style>
  <w:style w:type="character" w:customStyle="1" w:styleId="af4">
    <w:name w:val="Заголовок собственного сообщения"/>
    <w:basedOn w:val="a3"/>
    <w:uiPriority w:val="99"/>
    <w:rsid w:val="00835418"/>
    <w:rPr>
      <w:b/>
      <w:bCs/>
      <w:color w:val="000080"/>
    </w:rPr>
  </w:style>
  <w:style w:type="paragraph" w:customStyle="1" w:styleId="af5">
    <w:name w:val="Заголовок статьи"/>
    <w:basedOn w:val="a"/>
    <w:next w:val="a"/>
    <w:uiPriority w:val="99"/>
    <w:rsid w:val="00835418"/>
    <w:pPr>
      <w:ind w:left="1612" w:hanging="892"/>
    </w:pPr>
  </w:style>
  <w:style w:type="paragraph" w:customStyle="1" w:styleId="af6">
    <w:name w:val="Заголовок ЭР (левое окно)"/>
    <w:basedOn w:val="a"/>
    <w:next w:val="a"/>
    <w:uiPriority w:val="99"/>
    <w:rsid w:val="00835418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7">
    <w:name w:val="Заголовок ЭР (правое окно)"/>
    <w:basedOn w:val="af6"/>
    <w:next w:val="a"/>
    <w:uiPriority w:val="99"/>
    <w:rsid w:val="00835418"/>
    <w:pPr>
      <w:spacing w:after="0"/>
      <w:jc w:val="left"/>
    </w:pPr>
  </w:style>
  <w:style w:type="paragraph" w:customStyle="1" w:styleId="af8">
    <w:name w:val="Интерактивный заголовок"/>
    <w:basedOn w:val="af"/>
    <w:next w:val="a"/>
    <w:uiPriority w:val="99"/>
    <w:rsid w:val="00835418"/>
    <w:rPr>
      <w:u w:val="single"/>
    </w:rPr>
  </w:style>
  <w:style w:type="paragraph" w:customStyle="1" w:styleId="af9">
    <w:name w:val="Текст (справка)"/>
    <w:basedOn w:val="a"/>
    <w:next w:val="a"/>
    <w:uiPriority w:val="99"/>
    <w:rsid w:val="0083541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835418"/>
    <w:pPr>
      <w:spacing w:before="75"/>
      <w:ind w:right="0"/>
      <w:jc w:val="both"/>
    </w:pPr>
    <w:rPr>
      <w:i/>
      <w:iCs/>
      <w:color w:val="800080"/>
    </w:rPr>
  </w:style>
  <w:style w:type="paragraph" w:customStyle="1" w:styleId="afb">
    <w:name w:val="Информация о версии"/>
    <w:basedOn w:val="afa"/>
    <w:next w:val="a"/>
    <w:uiPriority w:val="99"/>
    <w:rsid w:val="00835418"/>
    <w:rPr>
      <w:color w:val="000080"/>
    </w:rPr>
  </w:style>
  <w:style w:type="paragraph" w:customStyle="1" w:styleId="afc">
    <w:name w:val="Текст информации об изменениях"/>
    <w:basedOn w:val="a"/>
    <w:next w:val="a"/>
    <w:uiPriority w:val="99"/>
    <w:rsid w:val="00835418"/>
    <w:rPr>
      <w:sz w:val="20"/>
      <w:szCs w:val="20"/>
    </w:rPr>
  </w:style>
  <w:style w:type="paragraph" w:customStyle="1" w:styleId="afd">
    <w:name w:val="Информация об изменениях"/>
    <w:basedOn w:val="afc"/>
    <w:next w:val="a"/>
    <w:uiPriority w:val="99"/>
    <w:rsid w:val="00835418"/>
    <w:pPr>
      <w:spacing w:before="180"/>
      <w:ind w:left="360" w:right="360" w:firstLine="0"/>
    </w:pPr>
    <w:rPr>
      <w:shd w:val="clear" w:color="auto" w:fill="EDEFF3"/>
    </w:rPr>
  </w:style>
  <w:style w:type="paragraph" w:customStyle="1" w:styleId="afe">
    <w:name w:val="Текст (лев. подпись)"/>
    <w:basedOn w:val="a"/>
    <w:next w:val="a"/>
    <w:uiPriority w:val="99"/>
    <w:rsid w:val="00835418"/>
    <w:pPr>
      <w:ind w:firstLine="0"/>
      <w:jc w:val="left"/>
    </w:pPr>
  </w:style>
  <w:style w:type="paragraph" w:customStyle="1" w:styleId="aff">
    <w:name w:val="Колонтитул (левый)"/>
    <w:basedOn w:val="afe"/>
    <w:next w:val="a"/>
    <w:uiPriority w:val="99"/>
    <w:rsid w:val="00835418"/>
    <w:rPr>
      <w:sz w:val="12"/>
      <w:szCs w:val="12"/>
    </w:rPr>
  </w:style>
  <w:style w:type="paragraph" w:customStyle="1" w:styleId="aff0">
    <w:name w:val="Текст (прав. подпись)"/>
    <w:basedOn w:val="a"/>
    <w:next w:val="a"/>
    <w:uiPriority w:val="99"/>
    <w:rsid w:val="00835418"/>
    <w:pPr>
      <w:ind w:firstLine="0"/>
      <w:jc w:val="right"/>
    </w:pPr>
  </w:style>
  <w:style w:type="paragraph" w:customStyle="1" w:styleId="aff1">
    <w:name w:val="Колонтитул (правый)"/>
    <w:basedOn w:val="aff0"/>
    <w:next w:val="a"/>
    <w:uiPriority w:val="99"/>
    <w:rsid w:val="00835418"/>
    <w:rPr>
      <w:sz w:val="12"/>
      <w:szCs w:val="12"/>
    </w:rPr>
  </w:style>
  <w:style w:type="paragraph" w:customStyle="1" w:styleId="aff2">
    <w:name w:val="Комментарий пользователя"/>
    <w:basedOn w:val="afa"/>
    <w:next w:val="a"/>
    <w:uiPriority w:val="99"/>
    <w:rsid w:val="00835418"/>
    <w:pPr>
      <w:jc w:val="left"/>
    </w:pPr>
    <w:rPr>
      <w:color w:val="000080"/>
    </w:rPr>
  </w:style>
  <w:style w:type="paragraph" w:customStyle="1" w:styleId="aff3">
    <w:name w:val="Куда обратиться?"/>
    <w:basedOn w:val="a6"/>
    <w:next w:val="a"/>
    <w:uiPriority w:val="99"/>
    <w:rsid w:val="00835418"/>
  </w:style>
  <w:style w:type="paragraph" w:customStyle="1" w:styleId="aff4">
    <w:name w:val="Моноширинный"/>
    <w:basedOn w:val="a"/>
    <w:next w:val="a"/>
    <w:uiPriority w:val="99"/>
    <w:rsid w:val="00835418"/>
    <w:pPr>
      <w:ind w:firstLine="0"/>
      <w:jc w:val="left"/>
    </w:pPr>
    <w:rPr>
      <w:rFonts w:ascii="Courier New" w:hAnsi="Courier New" w:cs="Courier New"/>
    </w:rPr>
  </w:style>
  <w:style w:type="character" w:customStyle="1" w:styleId="aff5">
    <w:name w:val="Найденные слова"/>
    <w:basedOn w:val="a3"/>
    <w:uiPriority w:val="99"/>
    <w:rsid w:val="00835418"/>
    <w:rPr>
      <w:b/>
      <w:bCs/>
      <w:color w:val="FFFFFF"/>
      <w:shd w:val="clear" w:color="auto" w:fill="FF0000"/>
    </w:rPr>
  </w:style>
  <w:style w:type="paragraph" w:customStyle="1" w:styleId="aff6">
    <w:name w:val="Напишите нам"/>
    <w:basedOn w:val="a"/>
    <w:next w:val="a"/>
    <w:uiPriority w:val="99"/>
    <w:rsid w:val="0083541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7">
    <w:name w:val="Не вступил в силу"/>
    <w:basedOn w:val="a3"/>
    <w:uiPriority w:val="99"/>
    <w:rsid w:val="00835418"/>
    <w:rPr>
      <w:b/>
      <w:bCs/>
      <w:strike/>
      <w:color w:val="008080"/>
    </w:rPr>
  </w:style>
  <w:style w:type="paragraph" w:customStyle="1" w:styleId="aff8">
    <w:name w:val="Необходимые документы"/>
    <w:basedOn w:val="a6"/>
    <w:next w:val="a"/>
    <w:uiPriority w:val="99"/>
    <w:rsid w:val="00835418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rsid w:val="00835418"/>
    <w:pPr>
      <w:ind w:firstLine="0"/>
    </w:pPr>
  </w:style>
  <w:style w:type="paragraph" w:customStyle="1" w:styleId="affa">
    <w:name w:val="Таблицы (моноширинный)"/>
    <w:basedOn w:val="a"/>
    <w:next w:val="a"/>
    <w:uiPriority w:val="99"/>
    <w:rsid w:val="00835418"/>
    <w:pPr>
      <w:ind w:firstLine="0"/>
      <w:jc w:val="left"/>
    </w:pPr>
    <w:rPr>
      <w:rFonts w:ascii="Courier New" w:hAnsi="Courier New" w:cs="Courier New"/>
    </w:rPr>
  </w:style>
  <w:style w:type="paragraph" w:customStyle="1" w:styleId="affb">
    <w:name w:val="Оглавление"/>
    <w:basedOn w:val="affa"/>
    <w:next w:val="a"/>
    <w:uiPriority w:val="99"/>
    <w:rsid w:val="00835418"/>
    <w:pPr>
      <w:ind w:left="140"/>
    </w:pPr>
  </w:style>
  <w:style w:type="character" w:customStyle="1" w:styleId="affc">
    <w:name w:val="Опечатки"/>
    <w:uiPriority w:val="99"/>
    <w:rsid w:val="00835418"/>
    <w:rPr>
      <w:color w:val="FF0000"/>
    </w:rPr>
  </w:style>
  <w:style w:type="paragraph" w:customStyle="1" w:styleId="affd">
    <w:name w:val="Переменная часть"/>
    <w:basedOn w:val="ae"/>
    <w:next w:val="a"/>
    <w:uiPriority w:val="99"/>
    <w:rsid w:val="00835418"/>
  </w:style>
  <w:style w:type="paragraph" w:customStyle="1" w:styleId="affe">
    <w:name w:val="Подвал для информации об изменениях"/>
    <w:basedOn w:val="1"/>
    <w:next w:val="a"/>
    <w:uiPriority w:val="99"/>
    <w:rsid w:val="00835418"/>
    <w:pPr>
      <w:outlineLvl w:val="9"/>
    </w:pPr>
    <w:rPr>
      <w:b w:val="0"/>
      <w:bCs w:val="0"/>
      <w:sz w:val="20"/>
      <w:szCs w:val="20"/>
    </w:rPr>
  </w:style>
  <w:style w:type="paragraph" w:customStyle="1" w:styleId="afff">
    <w:name w:val="Подзаголовок для информации об изменениях"/>
    <w:basedOn w:val="afc"/>
    <w:next w:val="a"/>
    <w:uiPriority w:val="99"/>
    <w:rsid w:val="00835418"/>
    <w:rPr>
      <w:b/>
      <w:bCs/>
      <w:color w:val="000080"/>
    </w:rPr>
  </w:style>
  <w:style w:type="paragraph" w:customStyle="1" w:styleId="afff0">
    <w:name w:val="Подчёркнутый текст"/>
    <w:basedOn w:val="a"/>
    <w:next w:val="a"/>
    <w:uiPriority w:val="99"/>
    <w:rsid w:val="00835418"/>
    <w:pPr>
      <w:pBdr>
        <w:bottom w:val="single" w:sz="4" w:space="0" w:color="auto"/>
      </w:pBdr>
    </w:pPr>
  </w:style>
  <w:style w:type="paragraph" w:customStyle="1" w:styleId="afff1">
    <w:name w:val="Постоянная часть *"/>
    <w:basedOn w:val="ae"/>
    <w:next w:val="a"/>
    <w:uiPriority w:val="99"/>
    <w:rsid w:val="00835418"/>
    <w:rPr>
      <w:b/>
      <w:bCs/>
      <w:u w:val="single"/>
    </w:rPr>
  </w:style>
  <w:style w:type="paragraph" w:customStyle="1" w:styleId="afff2">
    <w:name w:val="Прижатый влево"/>
    <w:basedOn w:val="a"/>
    <w:next w:val="a"/>
    <w:uiPriority w:val="99"/>
    <w:rsid w:val="00835418"/>
    <w:pPr>
      <w:ind w:firstLine="0"/>
      <w:jc w:val="left"/>
    </w:pPr>
  </w:style>
  <w:style w:type="paragraph" w:customStyle="1" w:styleId="afff3">
    <w:name w:val="Пример."/>
    <w:basedOn w:val="a6"/>
    <w:next w:val="a"/>
    <w:uiPriority w:val="99"/>
    <w:rsid w:val="00835418"/>
  </w:style>
  <w:style w:type="paragraph" w:customStyle="1" w:styleId="afff4">
    <w:name w:val="Примечание."/>
    <w:basedOn w:val="a6"/>
    <w:next w:val="a"/>
    <w:uiPriority w:val="99"/>
    <w:rsid w:val="00835418"/>
  </w:style>
  <w:style w:type="character" w:customStyle="1" w:styleId="afff5">
    <w:name w:val="Продолжение ссылки"/>
    <w:basedOn w:val="a4"/>
    <w:uiPriority w:val="99"/>
    <w:rsid w:val="00835418"/>
    <w:rPr>
      <w:b/>
      <w:bCs/>
      <w:color w:val="008000"/>
    </w:rPr>
  </w:style>
  <w:style w:type="paragraph" w:customStyle="1" w:styleId="afff6">
    <w:name w:val="Словарная статья"/>
    <w:basedOn w:val="a"/>
    <w:next w:val="a"/>
    <w:uiPriority w:val="99"/>
    <w:rsid w:val="00835418"/>
    <w:pPr>
      <w:ind w:right="118" w:firstLine="0"/>
    </w:pPr>
  </w:style>
  <w:style w:type="paragraph" w:customStyle="1" w:styleId="afff7">
    <w:name w:val="Ссылка на официальную публикацию"/>
    <w:basedOn w:val="a"/>
    <w:next w:val="a"/>
    <w:uiPriority w:val="99"/>
    <w:rsid w:val="00835418"/>
  </w:style>
  <w:style w:type="character" w:customStyle="1" w:styleId="afff8">
    <w:name w:val="Ссылка на утративший силу документ"/>
    <w:basedOn w:val="a4"/>
    <w:uiPriority w:val="99"/>
    <w:rsid w:val="00835418"/>
    <w:rPr>
      <w:b/>
      <w:bCs/>
      <w:color w:val="749232"/>
    </w:rPr>
  </w:style>
  <w:style w:type="paragraph" w:customStyle="1" w:styleId="afff9">
    <w:name w:val="Текст в таблице"/>
    <w:basedOn w:val="aff9"/>
    <w:next w:val="a"/>
    <w:uiPriority w:val="99"/>
    <w:rsid w:val="00835418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835418"/>
    <w:pPr>
      <w:spacing w:before="200"/>
      <w:ind w:firstLine="0"/>
      <w:jc w:val="left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835418"/>
    <w:pPr>
      <w:ind w:firstLine="0"/>
      <w:jc w:val="left"/>
    </w:pPr>
    <w:rPr>
      <w:shd w:val="clear" w:color="auto" w:fill="FFFF00"/>
    </w:rPr>
  </w:style>
  <w:style w:type="character" w:customStyle="1" w:styleId="afffc">
    <w:name w:val="Удалённый текст"/>
    <w:uiPriority w:val="99"/>
    <w:rsid w:val="00835418"/>
    <w:rPr>
      <w:strike/>
    </w:rPr>
  </w:style>
  <w:style w:type="character" w:customStyle="1" w:styleId="afffd">
    <w:name w:val="Утратил силу"/>
    <w:basedOn w:val="a3"/>
    <w:uiPriority w:val="99"/>
    <w:rsid w:val="00835418"/>
    <w:rPr>
      <w:b/>
      <w:bCs/>
      <w:strike/>
      <w:color w:val="808000"/>
    </w:rPr>
  </w:style>
  <w:style w:type="paragraph" w:customStyle="1" w:styleId="afffe">
    <w:name w:val="Формула"/>
    <w:basedOn w:val="a"/>
    <w:next w:val="a"/>
    <w:uiPriority w:val="99"/>
    <w:rsid w:val="008354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9"/>
    <w:next w:val="a"/>
    <w:uiPriority w:val="99"/>
    <w:rsid w:val="008354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35418"/>
    <w:pPr>
      <w:spacing w:before="300"/>
      <w:ind w:firstLine="0"/>
      <w:jc w:val="left"/>
    </w:pPr>
    <w:rPr>
      <w:sz w:val="26"/>
      <w:szCs w:val="26"/>
    </w:rPr>
  </w:style>
  <w:style w:type="paragraph" w:customStyle="1" w:styleId="ConsPlusNormal">
    <w:name w:val="ConsPlusNormal"/>
    <w:rsid w:val="004F37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0">
    <w:name w:val="Hyperlink"/>
    <w:basedOn w:val="a0"/>
    <w:uiPriority w:val="99"/>
    <w:rsid w:val="004F379A"/>
    <w:rPr>
      <w:rFonts w:cs="Times New Roman"/>
      <w:color w:val="0000FF"/>
      <w:u w:val="single"/>
    </w:rPr>
  </w:style>
  <w:style w:type="paragraph" w:styleId="affff1">
    <w:name w:val="No Spacing"/>
    <w:uiPriority w:val="1"/>
    <w:qFormat/>
    <w:rsid w:val="004F379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ibnaya-sloboda.tatarstan.ru" TargetMode="External"/><Relationship Id="rId5" Type="http://schemas.openxmlformats.org/officeDocument/2006/relationships/hyperlink" Target="http://mobileonline.garant.ru/document?id=86367&amp;sub=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D5A39-7B78-441C-9980-669796F6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СП-Кульга</cp:lastModifiedBy>
  <cp:revision>15</cp:revision>
  <cp:lastPrinted>2015-12-01T11:59:00Z</cp:lastPrinted>
  <dcterms:created xsi:type="dcterms:W3CDTF">2015-11-24T12:08:00Z</dcterms:created>
  <dcterms:modified xsi:type="dcterms:W3CDTF">2015-12-01T11:59:00Z</dcterms:modified>
</cp:coreProperties>
</file>